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b w:val="1"/>
          <w:sz w:val="36"/>
          <w:szCs w:val="36"/>
        </w:rPr>
      </w:pPr>
      <w:r w:rsidDel="00000000" w:rsidR="00000000" w:rsidRPr="00000000">
        <w:rPr>
          <w:b w:val="1"/>
          <w:sz w:val="36"/>
          <w:szCs w:val="36"/>
          <w:rtl w:val="0"/>
        </w:rPr>
        <w:t xml:space="preserve">SFMA Meeting Minutes</w:t>
      </w:r>
    </w:p>
    <w:p w:rsidR="00000000" w:rsidDel="00000000" w:rsidP="00000000" w:rsidRDefault="00000000" w:rsidRPr="00000000" w14:paraId="00000002">
      <w:pPr>
        <w:spacing w:after="0" w:line="240" w:lineRule="auto"/>
        <w:jc w:val="center"/>
        <w:rPr>
          <w:b w:val="1"/>
          <w:sz w:val="32"/>
          <w:szCs w:val="32"/>
        </w:rPr>
      </w:pPr>
      <w:r w:rsidDel="00000000" w:rsidR="00000000" w:rsidRPr="00000000">
        <w:rPr>
          <w:b w:val="1"/>
          <w:sz w:val="32"/>
          <w:szCs w:val="32"/>
          <w:rtl w:val="0"/>
        </w:rPr>
        <w:t xml:space="preserve">June 11, 2024 </w:t>
      </w:r>
    </w:p>
    <w:p w:rsidR="00000000" w:rsidDel="00000000" w:rsidP="00000000" w:rsidRDefault="00000000" w:rsidRPr="00000000" w14:paraId="00000003">
      <w:pPr>
        <w:spacing w:after="0" w:line="240" w:lineRule="auto"/>
        <w:jc w:val="center"/>
        <w:rPr>
          <w:b w:val="1"/>
          <w:color w:val="0066ff"/>
          <w:sz w:val="24"/>
          <w:szCs w:val="24"/>
        </w:rPr>
      </w:pPr>
      <w:r w:rsidDel="00000000" w:rsidR="00000000" w:rsidRPr="00000000">
        <w:rPr>
          <w:b w:val="1"/>
          <w:color w:val="0066ff"/>
          <w:sz w:val="24"/>
          <w:szCs w:val="24"/>
          <w:rtl w:val="0"/>
        </w:rPr>
        <w:t xml:space="preserve">www.springfordmusic.org</w:t>
      </w:r>
    </w:p>
    <w:p w:rsidR="00000000" w:rsidDel="00000000" w:rsidP="00000000" w:rsidRDefault="00000000" w:rsidRPr="00000000" w14:paraId="00000004">
      <w:pPr>
        <w:spacing w:after="0" w:line="240" w:lineRule="auto"/>
        <w:jc w:val="center"/>
        <w:rPr>
          <w:b w:val="1"/>
          <w:sz w:val="24"/>
          <w:szCs w:val="24"/>
        </w:rPr>
      </w:pPr>
      <w:hyperlink r:id="rId7">
        <w:r w:rsidDel="00000000" w:rsidR="00000000" w:rsidRPr="00000000">
          <w:rPr>
            <w:b w:val="1"/>
            <w:color w:val="0000ff"/>
            <w:sz w:val="24"/>
            <w:szCs w:val="24"/>
            <w:u w:val="single"/>
            <w:rtl w:val="0"/>
          </w:rPr>
          <w:t xml:space="preserve">springfordmusic@gmail.com</w:t>
        </w:r>
      </w:hyperlink>
      <w:r w:rsidDel="00000000" w:rsidR="00000000" w:rsidRPr="00000000">
        <w:rPr>
          <w:rtl w:val="0"/>
        </w:rPr>
      </w:r>
    </w:p>
    <w:p w:rsidR="00000000" w:rsidDel="00000000" w:rsidP="00000000" w:rsidRDefault="00000000" w:rsidRPr="00000000" w14:paraId="00000005">
      <w:pPr>
        <w:spacing w:after="0" w:line="240" w:lineRule="auto"/>
        <w:jc w:val="center"/>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spacing w:after="0" w:lineRule="auto"/>
        <w:rPr>
          <w:b w:val="1"/>
          <w:sz w:val="28"/>
          <w:szCs w:val="28"/>
        </w:rPr>
      </w:pPr>
      <w:r w:rsidDel="00000000" w:rsidR="00000000" w:rsidRPr="00000000">
        <w:rPr>
          <w:b w:val="1"/>
          <w:sz w:val="28"/>
          <w:szCs w:val="28"/>
          <w:rtl w:val="0"/>
        </w:rPr>
        <w:t xml:space="preserve">May Meeting Minutes Approval</w:t>
      </w:r>
    </w:p>
    <w:p w:rsidR="00000000" w:rsidDel="00000000" w:rsidP="00000000" w:rsidRDefault="00000000" w:rsidRPr="00000000" w14:paraId="00000007">
      <w:pPr>
        <w:spacing w:after="0" w:lineRule="auto"/>
        <w:rPr>
          <w:b w:val="1"/>
          <w:sz w:val="28"/>
          <w:szCs w:val="28"/>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b w:val="1"/>
          <w:sz w:val="28"/>
          <w:szCs w:val="28"/>
          <w:rtl w:val="0"/>
        </w:rPr>
        <w:t xml:space="preserve">Directors’ Reports</w:t>
      </w:r>
      <w:r w:rsidDel="00000000" w:rsidR="00000000" w:rsidRPr="00000000">
        <w:rPr>
          <w:rtl w:val="0"/>
        </w:rPr>
        <w:t xml:space="preserve"> None in attendance</w:t>
      </w:r>
    </w:p>
    <w:bookmarkStart w:colFirst="0" w:colLast="0" w:name="bookmark=id.30j0zll" w:id="1"/>
    <w:bookmarkEnd w:id="1"/>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b w:val="1"/>
          <w:sz w:val="28"/>
          <w:szCs w:val="28"/>
        </w:rPr>
      </w:pPr>
      <w:r w:rsidDel="00000000" w:rsidR="00000000" w:rsidRPr="00000000">
        <w:rPr>
          <w:b w:val="1"/>
          <w:sz w:val="28"/>
          <w:szCs w:val="28"/>
          <w:rtl w:val="0"/>
        </w:rPr>
        <w:t xml:space="preserve">Officers’ Reports</w:t>
      </w:r>
    </w:p>
    <w:p w:rsidR="00000000" w:rsidDel="00000000" w:rsidP="00000000" w:rsidRDefault="00000000" w:rsidRPr="00000000" w14:paraId="0000000B">
      <w:pPr>
        <w:spacing w:after="0" w:lineRule="auto"/>
        <w:rPr/>
      </w:pPr>
      <w:bookmarkStart w:colFirst="0" w:colLast="0" w:name="_heading=h.1fob9te" w:id="2"/>
      <w:bookmarkEnd w:id="2"/>
      <w:r w:rsidDel="00000000" w:rsidR="00000000" w:rsidRPr="00000000">
        <w:rPr>
          <w:rtl w:val="0"/>
        </w:rPr>
        <w:t xml:space="preserve">Vice President, Eric Fretz: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my last meeting. Thank you for everything. </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tl w:val="0"/>
        </w:rPr>
        <w:t xml:space="preserve">Treasurer, Heather Yonosh: </w:t>
      </w:r>
    </w:p>
    <w:p w:rsidR="00000000" w:rsidDel="00000000" w:rsidP="00000000" w:rsidRDefault="00000000" w:rsidRPr="00000000" w14:paraId="0000000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discuss 2025 budget later</w:t>
      </w:r>
    </w:p>
    <w:p w:rsidR="00000000" w:rsidDel="00000000" w:rsidP="00000000" w:rsidRDefault="00000000" w:rsidRPr="00000000" w14:paraId="0000001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fiscal year is available now, ended $10,000 ahead, will need to decide what to do with the leftover money</w:t>
      </w:r>
    </w:p>
    <w:p w:rsidR="00000000" w:rsidDel="00000000" w:rsidP="00000000" w:rsidRDefault="00000000" w:rsidRPr="00000000" w14:paraId="0000001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Currently have a decent amount of surplus and recommend spending it or moving it to a CD, non profits are not supposed to have a lot of money sitting in savings</w:t>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 Sissy to transition her to the Treasurer role</w:t>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with Chuck to pull Venmo off of the website and will stop taking Venmo completely in 2025</w:t>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to the board for the wonderful gift</w:t>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Thank you to everyone. We did a lot of great things.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Assistant Treasurer, Dawn Svendsen: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SPA is updated with everything</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Senior parents, please reach out about SPA accounts, can use the left over points for a pretty broad amount of things</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Deadline for using points is June 30th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t xml:space="preserve">Secretary, Gwen MacDonell: </w:t>
      </w:r>
      <w:bookmarkStart w:colFirst="0" w:colLast="0" w:name="bookmark=id.3znysh7" w:id="3"/>
      <w:bookmarkEnd w:id="3"/>
      <w:r w:rsidDel="00000000" w:rsidR="00000000" w:rsidRPr="00000000">
        <w:rPr>
          <w:rtl w:val="0"/>
        </w:rPr>
        <w:t xml:space="preserve">Nothing to report at this time</w:t>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b w:val="1"/>
          <w:sz w:val="28"/>
          <w:szCs w:val="28"/>
        </w:rPr>
      </w:pPr>
      <w:r w:rsidDel="00000000" w:rsidR="00000000" w:rsidRPr="00000000">
        <w:rPr>
          <w:b w:val="1"/>
          <w:sz w:val="28"/>
          <w:szCs w:val="28"/>
          <w:rtl w:val="0"/>
        </w:rPr>
        <w:t xml:space="preserve">Committee Reports</w:t>
      </w:r>
    </w:p>
    <w:p w:rsidR="00000000" w:rsidDel="00000000" w:rsidP="00000000" w:rsidRDefault="00000000" w:rsidRPr="00000000" w14:paraId="0000001F">
      <w:pPr>
        <w:spacing w:after="0" w:lineRule="auto"/>
        <w:rPr/>
      </w:pPr>
      <w:r w:rsidDel="00000000" w:rsidR="00000000" w:rsidRPr="00000000">
        <w:rPr>
          <w:rtl w:val="0"/>
        </w:rPr>
        <w:t xml:space="preserve">Chaperones, Chris Chychota – No report</w:t>
      </w:r>
    </w:p>
    <w:p w:rsidR="00000000" w:rsidDel="00000000" w:rsidP="00000000" w:rsidRDefault="00000000" w:rsidRPr="00000000" w14:paraId="00000020">
      <w:pPr>
        <w:spacing w:after="0" w:lineRule="auto"/>
        <w:rPr/>
      </w:pP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tl w:val="0"/>
        </w:rPr>
        <w:t xml:space="preserve">Concessions, Carrie Rutkowski – No report</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 from Lauren Chychota: Did we get permission to sell pies from the concession stands? Lisa: Yes if we use the QR code at the window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tl w:val="0"/>
        </w:rPr>
        <w:t xml:space="preserve">Fundraising, Scott Houde:</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Frecon pie tasting tonight, please take a piece. We are switching from Linvilla to Frecon for this year’s pie sale at Thanksgiving</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Wawa coupon sale goes live on June 14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runs until July 14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be ready for pick up by band camp</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Wehrung’s fundraiser raised $1,148/16 and we are hoping to do it again</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Handel’s dine and donate has been scheduled for August 26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7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Bruster’s dine and donate we are still waiting on an official date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Lauren: The MS Band is now using the Band App so we can share all the fundraising events and other SFMA info right in the band app</w:t>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tl w:val="0"/>
        </w:rPr>
        <w:t xml:space="preserve">Hospitality, Laura Simon: - No report</w:t>
      </w:r>
    </w:p>
    <w:p w:rsidR="00000000" w:rsidDel="00000000" w:rsidP="00000000" w:rsidRDefault="00000000" w:rsidRPr="00000000" w14:paraId="0000002D">
      <w:pPr>
        <w:spacing w:after="0" w:lineRule="auto"/>
        <w:rPr/>
      </w:pPr>
      <w:r w:rsidDel="00000000" w:rsidR="00000000" w:rsidRPr="00000000">
        <w:rPr>
          <w:rtl w:val="0"/>
        </w:rPr>
        <w:tab/>
        <w:t xml:space="preserve">Lisa: Still need someone to help Laura in the upcoming season if anyone is interested</w:t>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tl w:val="0"/>
        </w:rPr>
        <w:t xml:space="preserve">Membership / Data: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11 new members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is awesome</w:t>
      </w:r>
    </w:p>
    <w:p w:rsidR="00000000" w:rsidDel="00000000" w:rsidP="00000000" w:rsidRDefault="00000000" w:rsidRPr="00000000" w14:paraId="00000032">
      <w:pPr>
        <w:spacing w:after="0" w:lineRule="auto"/>
        <w:rPr/>
      </w:pP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tl w:val="0"/>
        </w:rPr>
        <w:t xml:space="preserve">Merchandise, Brynn Lange: - Not in attendance </w:t>
      </w:r>
    </w:p>
    <w:p w:rsidR="00000000" w:rsidDel="00000000" w:rsidP="00000000" w:rsidRDefault="00000000" w:rsidRPr="00000000" w14:paraId="00000034">
      <w:pPr>
        <w:spacing w:after="0" w:lineRule="auto"/>
        <w:ind w:left="720" w:firstLine="0"/>
        <w:rPr/>
      </w:pPr>
      <w:r w:rsidDel="00000000" w:rsidR="00000000" w:rsidRPr="00000000">
        <w:rPr>
          <w:rtl w:val="0"/>
        </w:rPr>
        <w:t xml:space="preserve">Lisa: Gave away youth sized shirts at the meet the instrument night for a donation and raised $500. Still have 100 shirts left. Do we want to continue giving them away? Then young SF students wear the logo and it might get them excited about moving up? Also, With Kate Palladino graduating out, Angela Orhler is stepping up to help Brynn with Merch.</w:t>
      </w:r>
    </w:p>
    <w:p w:rsidR="00000000" w:rsidDel="00000000" w:rsidP="00000000" w:rsidRDefault="00000000" w:rsidRPr="00000000" w14:paraId="00000035">
      <w:pPr>
        <w:spacing w:after="0" w:lineRule="auto"/>
        <w:ind w:left="720" w:firstLine="0"/>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t xml:space="preserve">Raise Right, Lauren Chycota: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7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tl w:val="0"/>
        </w:rPr>
        <w:t xml:space="preserve">Vehicles, Beckie Landry:</w:t>
      </w:r>
    </w:p>
    <w:p w:rsidR="00000000" w:rsidDel="00000000" w:rsidP="00000000" w:rsidRDefault="00000000" w:rsidRPr="00000000" w14:paraId="0000003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Replaced the battery in the mule and it works now, it will need another tune up though</w:t>
      </w:r>
    </w:p>
    <w:p w:rsidR="00000000" w:rsidDel="00000000" w:rsidP="00000000" w:rsidRDefault="00000000" w:rsidRPr="00000000" w14:paraId="0000003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arl Weber is taking over vehicles</w:t>
      </w:r>
    </w:p>
    <w:p w:rsidR="00000000" w:rsidDel="00000000" w:rsidP="00000000" w:rsidRDefault="00000000" w:rsidRPr="00000000" w14:paraId="0000003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Tom Kuch is taking over prop building and on/off the field</w:t>
      </w:r>
    </w:p>
    <w:p w:rsidR="00000000" w:rsidDel="00000000" w:rsidP="00000000" w:rsidRDefault="00000000" w:rsidRPr="00000000" w14:paraId="0000003C">
      <w:pPr>
        <w:spacing w:after="0" w:lineRule="auto"/>
        <w:ind w:left="360" w:firstLine="0"/>
        <w:rPr/>
      </w:pPr>
      <w:r w:rsidDel="00000000" w:rsidR="00000000" w:rsidRPr="00000000">
        <w:rPr>
          <w:rtl w:val="0"/>
        </w:rPr>
        <w:t xml:space="preserve">Lauren: I attended a parent meeting at the MS and talked about clearances and membership, brought the QR code and I am feeling confident that those parents will transition nicely into the HS program</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tl w:val="0"/>
        </w:rPr>
        <w:t xml:space="preserve">Uniforms, Becki Fretz:</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the time we have the August meeting the uniforms are already handed out, need to reach out to people now to get help</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Also need to get an “understudy” for the next year for when Becky graduates out there will be someone trained and ready to take over</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 all the uniforms were taken to the dry cleaners and next Tuesday will need help picking them up and hanging them back up upstairs</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Asking if anyone can help with washing the gauntlets at home; Cristina Cerchio volunteers</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uniforms were approved but unlikely to be ready for the fall season</w:t>
      </w:r>
    </w:p>
    <w:p w:rsidR="00000000" w:rsidDel="00000000" w:rsidP="00000000" w:rsidRDefault="00000000" w:rsidRPr="00000000" w14:paraId="00000044">
      <w:pPr>
        <w:spacing w:after="0" w:lineRule="auto"/>
        <w:rPr>
          <w:b w:val="1"/>
          <w:sz w:val="28"/>
          <w:szCs w:val="28"/>
        </w:rPr>
      </w:pPr>
      <w:r w:rsidDel="00000000" w:rsidR="00000000" w:rsidRPr="00000000">
        <w:rPr>
          <w:rtl w:val="0"/>
        </w:rPr>
      </w:r>
    </w:p>
    <w:p w:rsidR="00000000" w:rsidDel="00000000" w:rsidP="00000000" w:rsidRDefault="00000000" w:rsidRPr="00000000" w14:paraId="00000045">
      <w:pPr>
        <w:spacing w:after="0" w:lineRule="auto"/>
        <w:rPr>
          <w:b w:val="1"/>
          <w:sz w:val="28"/>
          <w:szCs w:val="28"/>
        </w:rPr>
      </w:pPr>
      <w:r w:rsidDel="00000000" w:rsidR="00000000" w:rsidRPr="00000000">
        <w:rPr>
          <w:b w:val="1"/>
          <w:sz w:val="28"/>
          <w:szCs w:val="28"/>
          <w:rtl w:val="0"/>
        </w:rPr>
        <w:t xml:space="preserve">New Business</w:t>
      </w:r>
    </w:p>
    <w:p w:rsidR="00000000" w:rsidDel="00000000" w:rsidP="00000000" w:rsidRDefault="00000000" w:rsidRPr="00000000" w14:paraId="00000046">
      <w:pPr>
        <w:spacing w:after="0" w:lineRule="auto"/>
        <w:rPr>
          <w:b w:val="1"/>
          <w:sz w:val="28"/>
          <w:szCs w:val="28"/>
        </w:rPr>
      </w:pPr>
      <w:r w:rsidDel="00000000" w:rsidR="00000000" w:rsidRPr="00000000">
        <w:rPr>
          <w:rtl w:val="0"/>
        </w:rPr>
      </w:r>
    </w:p>
    <w:bookmarkStart w:colFirst="0" w:colLast="0" w:name="bookmark=id.2et92p0" w:id="4"/>
    <w:bookmarkEnd w:id="4"/>
    <w:p w:rsidR="00000000" w:rsidDel="00000000" w:rsidP="00000000" w:rsidRDefault="00000000" w:rsidRPr="00000000" w14:paraId="00000047">
      <w:pPr>
        <w:spacing w:after="0" w:lineRule="auto"/>
        <w:rPr>
          <w:b w:val="1"/>
          <w:sz w:val="28"/>
          <w:szCs w:val="28"/>
        </w:rPr>
      </w:pPr>
      <w:r w:rsidDel="00000000" w:rsidR="00000000" w:rsidRPr="00000000">
        <w:rPr>
          <w:b w:val="1"/>
          <w:sz w:val="28"/>
          <w:szCs w:val="28"/>
          <w:rtl w:val="0"/>
        </w:rPr>
        <w:t xml:space="preserve">Budget:</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Heather – talked with directors to be more realistic about what amount is needed for each group</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Decided to increase the budgeted amount for concessions reflecting the good year we just had</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Lowered the amount anticipated for membership</w:t>
      </w:r>
    </w:p>
    <w:p w:rsidR="00000000" w:rsidDel="00000000" w:rsidP="00000000" w:rsidRDefault="00000000" w:rsidRPr="00000000" w14:paraId="000000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Winter programs were all bumped up a little</w:t>
      </w:r>
    </w:p>
    <w:p w:rsidR="00000000" w:rsidDel="00000000" w:rsidP="00000000" w:rsidRDefault="00000000" w:rsidRPr="00000000" w14:paraId="000000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Percussion wanted way more (not a shock) due to them being moved up a class</w:t>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HS Indoor programs are always split based on number of students enrolled so the current budgeted numbers are just estimates until enrollment forms are sent out</w:t>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b w:val="1"/>
          <w:sz w:val="28"/>
          <w:szCs w:val="28"/>
        </w:rPr>
      </w:pPr>
      <w:r w:rsidDel="00000000" w:rsidR="00000000" w:rsidRPr="00000000">
        <w:rPr>
          <w:b w:val="1"/>
          <w:sz w:val="28"/>
          <w:szCs w:val="28"/>
          <w:rtl w:val="0"/>
        </w:rPr>
        <w:t xml:space="preserve">2024/2025 Budget Approval</w:t>
      </w:r>
    </w:p>
    <w:p w:rsidR="00000000" w:rsidDel="00000000" w:rsidP="00000000" w:rsidRDefault="00000000" w:rsidRPr="00000000" w14:paraId="00000050">
      <w:pPr>
        <w:spacing w:after="0" w:lineRule="auto"/>
        <w:rPr/>
      </w:pPr>
      <w:r w:rsidDel="00000000" w:rsidR="00000000" w:rsidRPr="00000000">
        <w:rPr>
          <w:rtl w:val="0"/>
        </w:rPr>
      </w:r>
    </w:p>
    <w:p w:rsidR="00000000" w:rsidDel="00000000" w:rsidP="00000000" w:rsidRDefault="00000000" w:rsidRPr="00000000" w14:paraId="00000051">
      <w:pPr>
        <w:spacing w:after="0" w:lineRule="auto"/>
        <w:rPr>
          <w:b w:val="1"/>
          <w:sz w:val="28"/>
          <w:szCs w:val="28"/>
        </w:rPr>
      </w:pPr>
      <w:r w:rsidDel="00000000" w:rsidR="00000000" w:rsidRPr="00000000">
        <w:rPr>
          <w:b w:val="1"/>
          <w:sz w:val="28"/>
          <w:szCs w:val="28"/>
          <w:rtl w:val="0"/>
        </w:rPr>
        <w:t xml:space="preserve">Purchases:</w:t>
      </w:r>
    </w:p>
    <w:p w:rsidR="00000000" w:rsidDel="00000000" w:rsidP="00000000" w:rsidRDefault="00000000" w:rsidRPr="00000000" w14:paraId="0000005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Lisa – The school district is purchasing 3 brand new Rosewood </w:t>
      </w:r>
      <w:r w:rsidDel="00000000" w:rsidR="00000000" w:rsidRPr="00000000">
        <w:rPr>
          <w:rtl w:val="0"/>
        </w:rPr>
        <w:t xml:space="preserve">Marimbas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is so nice because they are really expensive. Some of the things that we need to discuss outside of the budget.. so the money that we banked from being over.. as we said as a 501C3 we need to spend as much as we can… so we discussed it with the instructors to see what things we may need and should purchase but we need approval for these things by the general membership.</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Purchase 1: Subs. These were borrowed last year for the indoor season and we would like to purchase our own. We also need our own speakers, so the total would be around $15,000.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APPROVED</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Purchase 2: Prop Frames for screen panels. We researched and found some that are adjustable and 4’ to 10’ wide and 6’ to 10’ tall, they are metal and we would last over a lot of season both outdoor and indoor and all we would have to do is buy or make the panels for them. It would save a lot of time and money of having to recreate them every year out of wood and PVC and the wheels alone cost a ton. We would like to order 10 of them and they are $847 each so that’s another $8,470 plus shipping.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APPROVED</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Purchase 3: Command Center. 10’ tall - $2700 – could be shipped with the frames to save money. Our current one is falling apart. We have welded it back together so many times I am not even sure it can be repaired again. For safety we should really make this purchase.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sectPr>
      <w:footerReference r:id="rId8" w:type="default"/>
      <w:footerReference r:id="rId9" w:type="first"/>
      <w:footerReference r:id="rId1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8B1DE1"/>
    <w:rPr>
      <w:color w:val="0000ff" w:themeColor="hyperlink"/>
      <w:u w:val="single"/>
    </w:rPr>
  </w:style>
  <w:style w:type="character" w:styleId="UnresolvedMention">
    <w:name w:val="Unresolved Mention"/>
    <w:basedOn w:val="DefaultParagraphFont"/>
    <w:uiPriority w:val="99"/>
    <w:semiHidden w:val="1"/>
    <w:unhideWhenUsed w:val="1"/>
    <w:rsid w:val="008B1DE1"/>
    <w:rPr>
      <w:color w:val="605e5c"/>
      <w:shd w:color="auto" w:fill="e1dfdd" w:val="clear"/>
    </w:rPr>
  </w:style>
  <w:style w:type="paragraph" w:styleId="ListParagraph">
    <w:name w:val="List Paragraph"/>
    <w:basedOn w:val="Normal"/>
    <w:uiPriority w:val="34"/>
    <w:qFormat w:val="1"/>
    <w:rsid w:val="008B1DE1"/>
    <w:pPr>
      <w:ind w:left="720"/>
      <w:contextualSpacing w:val="1"/>
    </w:pPr>
  </w:style>
  <w:style w:type="paragraph" w:styleId="Footer">
    <w:name w:val="footer"/>
    <w:basedOn w:val="Normal"/>
    <w:link w:val="FooterChar"/>
    <w:uiPriority w:val="99"/>
    <w:unhideWhenUsed w:val="1"/>
    <w:rsid w:val="00596600"/>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660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pringfordmusic@gmail.com"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2MToudIcmKsfXDSj3ehPWwtbrQ==">CgMxLjAyCWlkLmdqZGd4czIKaWQuMzBqMHpsbDIJaC4xZm9iOXRlMgppZC4zem55c2g3MgppZC4yZXQ5MnAwOAByITFjcFNyZGRWT0dfbUhudzJTNXpDLV85X25Wc25tRkNJUQ==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2024-07-23T19:04:00Z</dcterms:created>
  <dc:creator>Lisa S. Corey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c61b3f-9baa-40d2-9486-3667b5473c2d_Enabled">
    <vt:lpwstr>true</vt:lpwstr>
  </property>
  <property fmtid="{D5CDD505-2E9C-101B-9397-08002B2CF9AE}" pid="3" name="MSIP_Label_bac61b3f-9baa-40d2-9486-3667b5473c2d_SetDate">
    <vt:lpwstr>2024-07-23T19:52:08Z</vt:lpwstr>
  </property>
  <property fmtid="{D5CDD505-2E9C-101B-9397-08002B2CF9AE}" pid="4" name="MSIP_Label_bac61b3f-9baa-40d2-9486-3667b5473c2d_Method">
    <vt:lpwstr>Privileged</vt:lpwstr>
  </property>
  <property fmtid="{D5CDD505-2E9C-101B-9397-08002B2CF9AE}" pid="5" name="MSIP_Label_bac61b3f-9baa-40d2-9486-3667b5473c2d_Name">
    <vt:lpwstr>Public</vt:lpwstr>
  </property>
  <property fmtid="{D5CDD505-2E9C-101B-9397-08002B2CF9AE}" pid="6" name="MSIP_Label_bac61b3f-9baa-40d2-9486-3667b5473c2d_SiteId">
    <vt:lpwstr>d3a74ac8-efe4-4fe8-b707-b1bf8c6a25bd</vt:lpwstr>
  </property>
  <property fmtid="{D5CDD505-2E9C-101B-9397-08002B2CF9AE}" pid="7" name="MSIP_Label_bac61b3f-9baa-40d2-9486-3667b5473c2d_ActionId">
    <vt:lpwstr>8fb60995-7206-4f7c-a835-a3e6f71fec02</vt:lpwstr>
  </property>
  <property fmtid="{D5CDD505-2E9C-101B-9397-08002B2CF9AE}" pid="8" name="MSIP_Label_bac61b3f-9baa-40d2-9486-3667b5473c2d_ContentBits">
    <vt:lpwstr>0</vt:lpwstr>
  </property>
</Properties>
</file>